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8B56" w14:textId="1DC6C766" w:rsidR="00224E0D" w:rsidRPr="00B40C19" w:rsidRDefault="00224E0D" w:rsidP="00CD30C0">
      <w:pPr>
        <w:pStyle w:val="NoSpacing"/>
      </w:pPr>
    </w:p>
    <w:p w14:paraId="533EAD52" w14:textId="2A25805A" w:rsidR="00F137AC" w:rsidRPr="00B40C19" w:rsidRDefault="00F137AC" w:rsidP="00F137AC">
      <w:pPr>
        <w:spacing w:after="0"/>
        <w:rPr>
          <w:rFonts w:ascii="Arial" w:hAnsi="Arial" w:cs="Arial"/>
          <w:szCs w:val="20"/>
        </w:rPr>
      </w:pPr>
      <w:r w:rsidRPr="00B40C19">
        <w:rPr>
          <w:rFonts w:ascii="Arial" w:hAnsi="Arial" w:cs="Arial"/>
          <w:szCs w:val="20"/>
        </w:rPr>
        <w:t xml:space="preserve">Send this form </w:t>
      </w:r>
      <w:r>
        <w:rPr>
          <w:rFonts w:ascii="Arial" w:hAnsi="Arial" w:cs="Arial"/>
          <w:szCs w:val="20"/>
        </w:rPr>
        <w:t>in via email; subject:</w:t>
      </w:r>
      <w:r w:rsidRPr="00B40C1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Museum </w:t>
      </w:r>
      <w:r w:rsidR="00CD30C0">
        <w:rPr>
          <w:rFonts w:ascii="Arial" w:hAnsi="Arial" w:cs="Arial"/>
          <w:szCs w:val="20"/>
        </w:rPr>
        <w:t xml:space="preserve">Loans Box </w:t>
      </w:r>
      <w:r>
        <w:rPr>
          <w:rFonts w:ascii="Arial" w:hAnsi="Arial" w:cs="Arial"/>
          <w:szCs w:val="20"/>
        </w:rPr>
        <w:t>booking</w:t>
      </w:r>
      <w:r w:rsidRPr="00B40C19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to: </w:t>
      </w:r>
      <w:hyperlink r:id="rId8" w:history="1">
        <w:r w:rsidR="00CD30C0">
          <w:rPr>
            <w:rStyle w:val="Hyperlink"/>
            <w:rFonts w:ascii="Arial" w:hAnsi="Arial" w:cs="Arial"/>
            <w:szCs w:val="20"/>
          </w:rPr>
          <w:t>ctm.info@cvlife.co.uk</w:t>
        </w:r>
      </w:hyperlink>
    </w:p>
    <w:p w14:paraId="268BFE47" w14:textId="77777777" w:rsidR="00F137AC" w:rsidRPr="00B40C19" w:rsidRDefault="00F137AC" w:rsidP="00F137AC">
      <w:pPr>
        <w:spacing w:after="0"/>
        <w:rPr>
          <w:rFonts w:ascii="Arial" w:hAnsi="Arial" w:cs="Arial"/>
          <w:szCs w:val="20"/>
        </w:rPr>
      </w:pPr>
    </w:p>
    <w:p w14:paraId="0E6CDDE2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10"/>
        </w:rPr>
      </w:pPr>
    </w:p>
    <w:tbl>
      <w:tblPr>
        <w:tblW w:w="1076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8129"/>
      </w:tblGrid>
      <w:tr w:rsidR="00F137AC" w:rsidRPr="00B40C19" w14:paraId="29B2D200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0188D736" w14:textId="3FFC17E4" w:rsidR="00F137AC" w:rsidRPr="00B40C19" w:rsidRDefault="00F137AC" w:rsidP="002B26B3">
            <w:pPr>
              <w:spacing w:after="0"/>
              <w:rPr>
                <w:rFonts w:ascii="Arial" w:hAnsi="Arial" w:cs="Arial"/>
                <w:i/>
                <w:szCs w:val="20"/>
              </w:rPr>
            </w:pPr>
            <w:permStart w:id="1438127877" w:edGrp="everyone" w:colFirst="1" w:colLast="1"/>
            <w:proofErr w:type="spellStart"/>
            <w:r w:rsidRPr="00B40C19">
              <w:rPr>
                <w:rFonts w:ascii="Arial" w:hAnsi="Arial" w:cs="Arial"/>
                <w:szCs w:val="20"/>
              </w:rPr>
              <w:t>Bo</w:t>
            </w:r>
            <w:r w:rsidR="0043211D">
              <w:rPr>
                <w:rFonts w:ascii="Arial" w:hAnsi="Arial" w:cs="Arial"/>
                <w:szCs w:val="20"/>
              </w:rPr>
              <w:t>ooker’s</w:t>
            </w:r>
            <w:proofErr w:type="spellEnd"/>
            <w:r w:rsidRPr="00B40C19">
              <w:rPr>
                <w:rFonts w:ascii="Arial" w:hAnsi="Arial" w:cs="Arial"/>
                <w:szCs w:val="20"/>
              </w:rPr>
              <w:t xml:space="preserve"> Name</w:t>
            </w:r>
          </w:p>
        </w:tc>
        <w:tc>
          <w:tcPr>
            <w:tcW w:w="8129" w:type="dxa"/>
            <w:vAlign w:val="center"/>
          </w:tcPr>
          <w:p w14:paraId="79B4D741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137AC" w:rsidRPr="00B40C19" w14:paraId="0A8CF065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4C2F12E8" w14:textId="720D37E8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189163456" w:edGrp="everyone" w:colFirst="1" w:colLast="1"/>
            <w:permEnd w:id="1438127877"/>
            <w:r w:rsidRPr="00B40C19">
              <w:rPr>
                <w:rFonts w:ascii="Arial" w:hAnsi="Arial" w:cs="Arial"/>
                <w:szCs w:val="20"/>
              </w:rPr>
              <w:t xml:space="preserve">School / Organisation </w:t>
            </w:r>
            <w:r w:rsidR="0043211D">
              <w:rPr>
                <w:rFonts w:ascii="Arial" w:hAnsi="Arial" w:cs="Arial"/>
                <w:szCs w:val="20"/>
              </w:rPr>
              <w:t>and address</w:t>
            </w:r>
          </w:p>
        </w:tc>
        <w:tc>
          <w:tcPr>
            <w:tcW w:w="8129" w:type="dxa"/>
            <w:vAlign w:val="center"/>
          </w:tcPr>
          <w:p w14:paraId="44F51E01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137AC" w:rsidRPr="00B40C19" w14:paraId="38517FA2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1AA9D855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436561306" w:edGrp="everyone" w:colFirst="1" w:colLast="1"/>
            <w:permEnd w:id="1189163456"/>
            <w:r w:rsidRPr="00B40C19">
              <w:rPr>
                <w:rFonts w:ascii="Arial" w:hAnsi="Arial" w:cs="Arial"/>
                <w:szCs w:val="20"/>
              </w:rPr>
              <w:t>Telephone Number</w:t>
            </w:r>
          </w:p>
        </w:tc>
        <w:tc>
          <w:tcPr>
            <w:tcW w:w="8129" w:type="dxa"/>
            <w:vAlign w:val="center"/>
          </w:tcPr>
          <w:p w14:paraId="00DCF938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137AC" w:rsidRPr="00B40C19" w14:paraId="4C1FB43A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299A3CBA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508455759" w:edGrp="everyone" w:colFirst="1" w:colLast="1"/>
            <w:permEnd w:id="1436561306"/>
            <w:r w:rsidRPr="00B40C19">
              <w:rPr>
                <w:rFonts w:ascii="Arial" w:hAnsi="Arial" w:cs="Arial"/>
                <w:szCs w:val="20"/>
              </w:rPr>
              <w:t>School / Organisation Email</w:t>
            </w:r>
          </w:p>
        </w:tc>
        <w:tc>
          <w:tcPr>
            <w:tcW w:w="8129" w:type="dxa"/>
            <w:vAlign w:val="center"/>
          </w:tcPr>
          <w:p w14:paraId="1D186677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F137AC" w:rsidRPr="00B40C19" w14:paraId="472B051A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7751FC78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555921393" w:edGrp="everyone" w:colFirst="1" w:colLast="1"/>
            <w:permEnd w:id="1508455759"/>
            <w:r w:rsidRPr="00B40C19">
              <w:rPr>
                <w:rFonts w:ascii="Arial" w:hAnsi="Arial" w:cs="Arial"/>
                <w:szCs w:val="20"/>
              </w:rPr>
              <w:t>Borrower’s Email</w:t>
            </w:r>
          </w:p>
        </w:tc>
        <w:tc>
          <w:tcPr>
            <w:tcW w:w="8129" w:type="dxa"/>
            <w:vAlign w:val="center"/>
          </w:tcPr>
          <w:p w14:paraId="1F4F7AE9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permEnd w:id="1555921393"/>
      <w:tr w:rsidR="00F137AC" w:rsidRPr="00B40C19" w14:paraId="3EA0DCFB" w14:textId="77777777" w:rsidTr="002B26B3">
        <w:trPr>
          <w:trHeight w:val="680"/>
        </w:trPr>
        <w:tc>
          <w:tcPr>
            <w:tcW w:w="2632" w:type="dxa"/>
            <w:vAlign w:val="center"/>
          </w:tcPr>
          <w:p w14:paraId="586F82B9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Purchase Order Number (if required)</w:t>
            </w:r>
          </w:p>
        </w:tc>
        <w:tc>
          <w:tcPr>
            <w:tcW w:w="8129" w:type="dxa"/>
            <w:vAlign w:val="center"/>
          </w:tcPr>
          <w:p w14:paraId="48F6C999" w14:textId="77777777" w:rsidR="00F137AC" w:rsidRPr="00F221D9" w:rsidRDefault="00F137AC" w:rsidP="002B26B3">
            <w:pPr>
              <w:spacing w:after="0"/>
              <w:rPr>
                <w:rFonts w:ascii="Arial" w:hAnsi="Arial" w:cs="Arial"/>
                <w:szCs w:val="20"/>
              </w:rPr>
            </w:pPr>
            <w:permStart w:id="1016402806" w:edGrp="everyone"/>
            <w:r>
              <w:rPr>
                <w:rFonts w:ascii="Arial" w:hAnsi="Arial" w:cs="Arial"/>
                <w:szCs w:val="20"/>
              </w:rPr>
              <w:t xml:space="preserve">  </w:t>
            </w:r>
            <w:permEnd w:id="1016402806"/>
          </w:p>
        </w:tc>
      </w:tr>
    </w:tbl>
    <w:p w14:paraId="0C07D015" w14:textId="77777777" w:rsidR="00371E8E" w:rsidRDefault="00371E8E" w:rsidP="00F137AC">
      <w:pPr>
        <w:spacing w:after="0"/>
        <w:rPr>
          <w:rFonts w:ascii="Arial" w:hAnsi="Arial" w:cs="Arial"/>
          <w:sz w:val="20"/>
        </w:rPr>
      </w:pPr>
    </w:p>
    <w:p w14:paraId="0C5E3383" w14:textId="3520E399" w:rsidR="00F137AC" w:rsidRPr="0043211D" w:rsidRDefault="00F137AC" w:rsidP="00F137AC">
      <w:pPr>
        <w:spacing w:after="0"/>
        <w:rPr>
          <w:rFonts w:ascii="Arial" w:hAnsi="Arial" w:cs="Arial"/>
          <w:b/>
          <w:sz w:val="28"/>
          <w:szCs w:val="20"/>
        </w:rPr>
      </w:pPr>
      <w:r w:rsidRPr="0043211D">
        <w:rPr>
          <w:rFonts w:ascii="Arial" w:hAnsi="Arial" w:cs="Arial"/>
          <w:b/>
          <w:sz w:val="28"/>
          <w:szCs w:val="20"/>
        </w:rPr>
        <w:t>Delivery</w:t>
      </w:r>
    </w:p>
    <w:p w14:paraId="14EAD686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W w:w="1076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6"/>
        <w:gridCol w:w="680"/>
      </w:tblGrid>
      <w:tr w:rsidR="00F137AC" w:rsidRPr="0043211D" w14:paraId="74A4A0ED" w14:textId="77777777" w:rsidTr="002B26B3">
        <w:trPr>
          <w:trHeight w:val="680"/>
        </w:trPr>
        <w:tc>
          <w:tcPr>
            <w:tcW w:w="10086" w:type="dxa"/>
            <w:tcBorders>
              <w:top w:val="nil"/>
              <w:left w:val="nil"/>
              <w:bottom w:val="nil"/>
            </w:tcBorders>
            <w:vAlign w:val="center"/>
          </w:tcPr>
          <w:p w14:paraId="1034936C" w14:textId="01EA512B" w:rsidR="00F137AC" w:rsidRPr="0043211D" w:rsidRDefault="00F137AC" w:rsidP="002B26B3">
            <w:pPr>
              <w:spacing w:after="0"/>
              <w:rPr>
                <w:rFonts w:ascii="Arial" w:hAnsi="Arial" w:cs="Arial"/>
                <w:sz w:val="18"/>
                <w:szCs w:val="16"/>
              </w:rPr>
            </w:pPr>
            <w:r w:rsidRPr="0043211D">
              <w:rPr>
                <w:rFonts w:ascii="Arial" w:hAnsi="Arial" w:cs="Arial"/>
                <w:sz w:val="18"/>
                <w:szCs w:val="16"/>
              </w:rPr>
              <w:t xml:space="preserve">I would like my loans boxes to be delivered to school / organisation on the first </w:t>
            </w:r>
            <w:r w:rsidR="00C633A6" w:rsidRPr="0043211D">
              <w:rPr>
                <w:rFonts w:ascii="Arial" w:hAnsi="Arial" w:cs="Arial"/>
                <w:sz w:val="18"/>
                <w:szCs w:val="16"/>
              </w:rPr>
              <w:t>Wedne</w:t>
            </w:r>
            <w:r w:rsidRPr="0043211D">
              <w:rPr>
                <w:rFonts w:ascii="Arial" w:hAnsi="Arial" w:cs="Arial"/>
                <w:sz w:val="18"/>
                <w:szCs w:val="16"/>
              </w:rPr>
              <w:t>sday* of each half term</w:t>
            </w:r>
            <w:r w:rsidR="00D24EA1" w:rsidRPr="0043211D">
              <w:rPr>
                <w:rFonts w:ascii="Arial" w:hAnsi="Arial" w:cs="Arial"/>
                <w:sz w:val="18"/>
                <w:szCs w:val="16"/>
              </w:rPr>
              <w:t xml:space="preserve"> and collected on the last Wednesday* of each half term</w:t>
            </w:r>
            <w:r w:rsidRPr="0043211D">
              <w:rPr>
                <w:rFonts w:ascii="Arial" w:hAnsi="Arial" w:cs="Arial"/>
                <w:b/>
                <w:sz w:val="18"/>
                <w:szCs w:val="16"/>
              </w:rPr>
              <w:t xml:space="preserve">. </w:t>
            </w:r>
            <w:r w:rsidRPr="0043211D">
              <w:rPr>
                <w:rFonts w:ascii="Arial" w:hAnsi="Arial" w:cs="Arial"/>
                <w:b/>
                <w:i/>
                <w:sz w:val="18"/>
                <w:szCs w:val="16"/>
              </w:rPr>
              <w:t>(£</w:t>
            </w:r>
            <w:r w:rsidR="00CD30C0" w:rsidRPr="0043211D">
              <w:rPr>
                <w:rFonts w:ascii="Arial" w:hAnsi="Arial" w:cs="Arial"/>
                <w:b/>
                <w:i/>
                <w:sz w:val="18"/>
                <w:szCs w:val="16"/>
              </w:rPr>
              <w:t>30</w:t>
            </w:r>
            <w:r w:rsidRPr="0043211D">
              <w:rPr>
                <w:rFonts w:ascii="Arial" w:hAnsi="Arial" w:cs="Arial"/>
                <w:b/>
                <w:i/>
                <w:sz w:val="18"/>
                <w:szCs w:val="16"/>
              </w:rPr>
              <w:t>.</w:t>
            </w:r>
            <w:r w:rsidR="00CD30C0" w:rsidRPr="0043211D">
              <w:rPr>
                <w:rFonts w:ascii="Arial" w:hAnsi="Arial" w:cs="Arial"/>
                <w:b/>
                <w:i/>
                <w:sz w:val="18"/>
                <w:szCs w:val="16"/>
              </w:rPr>
              <w:t>0</w:t>
            </w:r>
            <w:r w:rsidRPr="0043211D">
              <w:rPr>
                <w:rFonts w:ascii="Arial" w:hAnsi="Arial" w:cs="Arial"/>
                <w:b/>
                <w:i/>
                <w:sz w:val="18"/>
                <w:szCs w:val="16"/>
              </w:rPr>
              <w:t>0 per half term).</w:t>
            </w:r>
            <w:r w:rsidRPr="0043211D">
              <w:rPr>
                <w:rFonts w:ascii="Arial" w:hAnsi="Arial" w:cs="Arial"/>
                <w:i/>
                <w:sz w:val="18"/>
                <w:szCs w:val="16"/>
              </w:rPr>
              <w:t xml:space="preserve"> </w:t>
            </w:r>
            <w:r w:rsidR="00CD30C0" w:rsidRPr="0043211D">
              <w:rPr>
                <w:rFonts w:ascii="Arial" w:hAnsi="Arial" w:cs="Arial"/>
                <w:i/>
                <w:sz w:val="18"/>
                <w:szCs w:val="16"/>
              </w:rPr>
              <w:t>Our delivery service includes courier shipping for schools outside of the Coventry area. Loans are delivered to the school premises and are collected at the end of the half term. </w:t>
            </w:r>
          </w:p>
        </w:tc>
        <w:tc>
          <w:tcPr>
            <w:tcW w:w="680" w:type="dxa"/>
            <w:vAlign w:val="center"/>
          </w:tcPr>
          <w:p w14:paraId="4C084750" w14:textId="77777777" w:rsidR="00F137AC" w:rsidRPr="0043211D" w:rsidRDefault="00F137AC" w:rsidP="002B26B3">
            <w:pPr>
              <w:spacing w:after="0"/>
              <w:rPr>
                <w:rFonts w:ascii="Arial" w:hAnsi="Arial" w:cs="Arial"/>
                <w:sz w:val="18"/>
                <w:szCs w:val="16"/>
              </w:rPr>
            </w:pPr>
            <w:r w:rsidRPr="0043211D">
              <w:rPr>
                <w:rFonts w:ascii="Arial" w:hAnsi="Arial" w:cs="Arial"/>
                <w:sz w:val="18"/>
                <w:szCs w:val="16"/>
              </w:rPr>
              <w:t xml:space="preserve"> </w:t>
            </w:r>
            <w:permStart w:id="954294402" w:edGrp="everyone"/>
            <w:r w:rsidRPr="0043211D">
              <w:rPr>
                <w:rFonts w:ascii="Arial" w:hAnsi="Arial" w:cs="Arial"/>
                <w:sz w:val="18"/>
                <w:szCs w:val="16"/>
              </w:rPr>
              <w:t xml:space="preserve">  </w:t>
            </w:r>
            <w:permEnd w:id="954294402"/>
          </w:p>
        </w:tc>
      </w:tr>
    </w:tbl>
    <w:p w14:paraId="6ABE8E45" w14:textId="77777777" w:rsidR="00F137AC" w:rsidRPr="006D503A" w:rsidRDefault="00F137AC" w:rsidP="00F137AC">
      <w:pPr>
        <w:spacing w:after="0"/>
        <w:rPr>
          <w:rFonts w:ascii="Arial" w:hAnsi="Arial" w:cs="Arial"/>
          <w:b/>
          <w:sz w:val="10"/>
          <w:szCs w:val="10"/>
        </w:rPr>
      </w:pPr>
    </w:p>
    <w:p w14:paraId="48C86647" w14:textId="16679AC6" w:rsidR="00F137AC" w:rsidRDefault="00F137AC" w:rsidP="00F137AC">
      <w:pPr>
        <w:spacing w:after="0"/>
        <w:rPr>
          <w:rFonts w:ascii="Arial" w:hAnsi="Arial" w:cs="Arial"/>
          <w:i/>
          <w:iCs/>
          <w:sz w:val="20"/>
          <w:szCs w:val="20"/>
        </w:rPr>
      </w:pPr>
      <w:bookmarkStart w:id="0" w:name="_Hlk73462560"/>
      <w:r>
        <w:rPr>
          <w:rFonts w:ascii="Arial" w:hAnsi="Arial" w:cs="Arial"/>
          <w:sz w:val="16"/>
          <w:szCs w:val="16"/>
        </w:rPr>
        <w:t>*</w:t>
      </w:r>
      <w:r w:rsidRPr="003B1071">
        <w:rPr>
          <w:rFonts w:ascii="Arial" w:hAnsi="Arial" w:cs="Arial"/>
          <w:i/>
          <w:iCs/>
          <w:sz w:val="20"/>
          <w:szCs w:val="20"/>
        </w:rPr>
        <w:t xml:space="preserve">Exact dates and times will be communicated closer to the </w:t>
      </w:r>
      <w:proofErr w:type="gramStart"/>
      <w:r w:rsidRPr="003B1071">
        <w:rPr>
          <w:rFonts w:ascii="Arial" w:hAnsi="Arial" w:cs="Arial"/>
          <w:i/>
          <w:iCs/>
          <w:sz w:val="20"/>
          <w:szCs w:val="20"/>
        </w:rPr>
        <w:t>time,</w:t>
      </w:r>
      <w:proofErr w:type="gramEnd"/>
      <w:r w:rsidRPr="003B1071">
        <w:rPr>
          <w:rFonts w:ascii="Arial" w:hAnsi="Arial" w:cs="Arial"/>
          <w:i/>
          <w:iCs/>
          <w:sz w:val="20"/>
          <w:szCs w:val="20"/>
        </w:rPr>
        <w:t xml:space="preserve"> it is subject to change depending on staff availability.</w:t>
      </w:r>
      <w:r w:rsidR="00CD30C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AE0B1A3" w14:textId="77777777" w:rsidR="00CD30C0" w:rsidRDefault="00CD30C0" w:rsidP="00CD30C0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1D463505" w14:textId="2E18722B" w:rsidR="00CD30C0" w:rsidRPr="00CD30C0" w:rsidRDefault="00CD30C0" w:rsidP="00CD30C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CD30C0">
        <w:rPr>
          <w:rFonts w:ascii="Arial" w:hAnsi="Arial" w:cs="Arial"/>
          <w:b/>
          <w:bCs/>
          <w:sz w:val="28"/>
          <w:szCs w:val="28"/>
        </w:rPr>
        <w:t>Payment</w:t>
      </w:r>
    </w:p>
    <w:p w14:paraId="296CCEE5" w14:textId="32AE18F2" w:rsidR="00CD30C0" w:rsidRPr="00CD30C0" w:rsidRDefault="00CD30C0" w:rsidP="00CD30C0">
      <w:pPr>
        <w:spacing w:after="0"/>
        <w:rPr>
          <w:rFonts w:ascii="Arial" w:hAnsi="Arial" w:cs="Arial"/>
          <w:sz w:val="18"/>
          <w:szCs w:val="18"/>
        </w:rPr>
      </w:pPr>
      <w:r w:rsidRPr="00CD30C0">
        <w:rPr>
          <w:rFonts w:ascii="Arial" w:hAnsi="Arial" w:cs="Arial"/>
          <w:sz w:val="18"/>
          <w:szCs w:val="18"/>
        </w:rPr>
        <w:t xml:space="preserve">Your organisation will be invoiced for your order </w:t>
      </w:r>
      <w:r w:rsidRPr="0043211D">
        <w:rPr>
          <w:rFonts w:ascii="Arial" w:hAnsi="Arial" w:cs="Arial"/>
          <w:sz w:val="18"/>
          <w:szCs w:val="18"/>
        </w:rPr>
        <w:t xml:space="preserve">upon confirmation that your loans box request has been secured in our </w:t>
      </w:r>
      <w:r w:rsidR="0043211D" w:rsidRPr="0043211D">
        <w:rPr>
          <w:rFonts w:ascii="Arial" w:hAnsi="Arial" w:cs="Arial"/>
          <w:sz w:val="18"/>
          <w:szCs w:val="18"/>
        </w:rPr>
        <w:t xml:space="preserve">booking </w:t>
      </w:r>
      <w:r w:rsidRPr="0043211D">
        <w:rPr>
          <w:rFonts w:ascii="Arial" w:hAnsi="Arial" w:cs="Arial"/>
          <w:sz w:val="18"/>
          <w:szCs w:val="18"/>
        </w:rPr>
        <w:t>schedule</w:t>
      </w:r>
      <w:r w:rsidRPr="00CD30C0">
        <w:rPr>
          <w:rFonts w:ascii="Arial" w:hAnsi="Arial" w:cs="Arial"/>
          <w:sz w:val="18"/>
          <w:szCs w:val="18"/>
        </w:rPr>
        <w:t>.</w:t>
      </w:r>
      <w:r w:rsidRPr="0043211D">
        <w:rPr>
          <w:rFonts w:ascii="Arial" w:hAnsi="Arial" w:cs="Arial"/>
          <w:sz w:val="18"/>
          <w:szCs w:val="18"/>
        </w:rPr>
        <w:t xml:space="preserve"> Requests will be approved </w:t>
      </w:r>
      <w:proofErr w:type="gramStart"/>
      <w:r w:rsidRPr="0043211D">
        <w:rPr>
          <w:rFonts w:ascii="Arial" w:hAnsi="Arial" w:cs="Arial"/>
          <w:sz w:val="18"/>
          <w:szCs w:val="18"/>
        </w:rPr>
        <w:t>on the basis of</w:t>
      </w:r>
      <w:proofErr w:type="gramEnd"/>
      <w:r w:rsidRPr="0043211D">
        <w:rPr>
          <w:rFonts w:ascii="Arial" w:hAnsi="Arial" w:cs="Arial"/>
          <w:sz w:val="18"/>
          <w:szCs w:val="18"/>
        </w:rPr>
        <w:t xml:space="preserve"> availability, which will be communicated with you via email.</w:t>
      </w:r>
      <w:r w:rsidRPr="00CD30C0">
        <w:rPr>
          <w:rFonts w:ascii="Arial" w:hAnsi="Arial" w:cs="Arial"/>
          <w:sz w:val="18"/>
          <w:szCs w:val="18"/>
        </w:rPr>
        <w:t xml:space="preserve"> Payment must be made within 14 days of the invoice date.</w:t>
      </w:r>
    </w:p>
    <w:p w14:paraId="42CB910C" w14:textId="77777777" w:rsidR="00CD30C0" w:rsidRPr="00CD30C0" w:rsidRDefault="00CD30C0" w:rsidP="00CD30C0">
      <w:pPr>
        <w:spacing w:after="0"/>
        <w:rPr>
          <w:rFonts w:ascii="Arial" w:hAnsi="Arial" w:cs="Arial"/>
          <w:sz w:val="18"/>
          <w:szCs w:val="18"/>
        </w:rPr>
      </w:pPr>
      <w:r w:rsidRPr="00CD30C0">
        <w:rPr>
          <w:rFonts w:ascii="Arial" w:hAnsi="Arial" w:cs="Arial"/>
          <w:sz w:val="18"/>
          <w:szCs w:val="18"/>
        </w:rPr>
        <w:t>Payment details will be on your invoice.</w:t>
      </w:r>
    </w:p>
    <w:p w14:paraId="4C5ADCB2" w14:textId="77777777" w:rsidR="00CD30C0" w:rsidRPr="00CB6B12" w:rsidRDefault="00CD30C0" w:rsidP="00F137AC">
      <w:pPr>
        <w:spacing w:after="0"/>
        <w:rPr>
          <w:rFonts w:ascii="Arial" w:hAnsi="Arial" w:cs="Arial"/>
          <w:sz w:val="16"/>
          <w:szCs w:val="16"/>
        </w:rPr>
      </w:pPr>
    </w:p>
    <w:bookmarkEnd w:id="0"/>
    <w:p w14:paraId="4B089D2A" w14:textId="77777777" w:rsidR="00F137AC" w:rsidRPr="00CB6B12" w:rsidRDefault="00F137AC" w:rsidP="00F137AC">
      <w:pPr>
        <w:spacing w:after="0"/>
        <w:rPr>
          <w:rFonts w:ascii="Arial" w:hAnsi="Arial" w:cs="Arial"/>
          <w:b/>
          <w:sz w:val="16"/>
          <w:szCs w:val="16"/>
        </w:rPr>
      </w:pPr>
    </w:p>
    <w:p w14:paraId="44FDE34D" w14:textId="314E25C4" w:rsidR="0043211D" w:rsidRPr="0043211D" w:rsidRDefault="00F137AC" w:rsidP="0043211D">
      <w:pPr>
        <w:spacing w:after="0"/>
        <w:rPr>
          <w:rFonts w:ascii="Arial" w:hAnsi="Arial" w:cs="Arial"/>
          <w:b/>
          <w:sz w:val="32"/>
        </w:rPr>
      </w:pPr>
      <w:r w:rsidRPr="00B40C19">
        <w:rPr>
          <w:rFonts w:ascii="Arial" w:hAnsi="Arial" w:cs="Arial"/>
          <w:b/>
          <w:sz w:val="32"/>
        </w:rPr>
        <w:t>Loans Agreement</w:t>
      </w:r>
      <w:r w:rsidR="0043211D">
        <w:rPr>
          <w:rFonts w:ascii="Arial" w:hAnsi="Arial" w:cs="Arial"/>
          <w:b/>
          <w:sz w:val="32"/>
        </w:rPr>
        <w:t xml:space="preserve"> - </w:t>
      </w:r>
      <w:r w:rsidR="0043211D" w:rsidRPr="0043211D">
        <w:rPr>
          <w:rFonts w:ascii="Arial" w:hAnsi="Arial" w:cs="Arial"/>
          <w:b/>
          <w:bCs/>
          <w:sz w:val="28"/>
          <w:szCs w:val="20"/>
        </w:rPr>
        <w:t>Terms and Conditions</w:t>
      </w:r>
    </w:p>
    <w:p w14:paraId="5B05CD9F" w14:textId="77777777" w:rsidR="0043211D" w:rsidRPr="0043211D" w:rsidRDefault="0043211D" w:rsidP="0043211D">
      <w:pPr>
        <w:spacing w:after="0"/>
        <w:rPr>
          <w:rFonts w:ascii="Arial" w:hAnsi="Arial" w:cs="Arial"/>
          <w:b/>
          <w:sz w:val="20"/>
          <w:szCs w:val="14"/>
        </w:rPr>
      </w:pPr>
      <w:r w:rsidRPr="0043211D">
        <w:rPr>
          <w:rFonts w:ascii="Arial" w:hAnsi="Arial" w:cs="Arial"/>
          <w:b/>
          <w:sz w:val="20"/>
          <w:szCs w:val="14"/>
        </w:rPr>
        <w:t>By making a booking with Museum in a Box you have agreed to abide by the terms and conditions below.</w:t>
      </w:r>
    </w:p>
    <w:p w14:paraId="08AE4600" w14:textId="77777777" w:rsidR="0043211D" w:rsidRPr="0043211D" w:rsidRDefault="0043211D" w:rsidP="0043211D">
      <w:pPr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2"/>
        </w:rPr>
      </w:pPr>
      <w:r w:rsidRPr="0043211D">
        <w:rPr>
          <w:rFonts w:ascii="Arial" w:hAnsi="Arial" w:cs="Arial"/>
          <w:bCs/>
          <w:sz w:val="18"/>
          <w:szCs w:val="12"/>
        </w:rPr>
        <w:t>It is a condition of the loan that objects are used for educational use only and not for profit making purposes.</w:t>
      </w:r>
    </w:p>
    <w:p w14:paraId="20C01D6F" w14:textId="77777777" w:rsidR="0043211D" w:rsidRPr="0043211D" w:rsidRDefault="0043211D" w:rsidP="0043211D">
      <w:pPr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2"/>
        </w:rPr>
      </w:pPr>
      <w:r w:rsidRPr="0043211D">
        <w:rPr>
          <w:rFonts w:ascii="Arial" w:hAnsi="Arial" w:cs="Arial"/>
          <w:bCs/>
          <w:sz w:val="18"/>
          <w:szCs w:val="12"/>
        </w:rPr>
        <w:t>Due care and diligence must be taken to safeguard the items on loan.</w:t>
      </w:r>
    </w:p>
    <w:p w14:paraId="0535DDFB" w14:textId="77777777" w:rsidR="0043211D" w:rsidRPr="0043211D" w:rsidRDefault="0043211D" w:rsidP="0043211D">
      <w:pPr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2"/>
        </w:rPr>
      </w:pPr>
      <w:r w:rsidRPr="0043211D">
        <w:rPr>
          <w:rFonts w:ascii="Arial" w:hAnsi="Arial" w:cs="Arial"/>
          <w:bCs/>
          <w:sz w:val="18"/>
          <w:szCs w:val="12"/>
        </w:rPr>
        <w:t>Items on loan must be locked away when not in use.</w:t>
      </w:r>
    </w:p>
    <w:p w14:paraId="318A4809" w14:textId="77777777" w:rsidR="0043211D" w:rsidRPr="0043211D" w:rsidRDefault="0043211D" w:rsidP="0043211D">
      <w:pPr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2"/>
        </w:rPr>
      </w:pPr>
      <w:r w:rsidRPr="0043211D">
        <w:rPr>
          <w:rFonts w:ascii="Arial" w:hAnsi="Arial" w:cs="Arial"/>
          <w:bCs/>
          <w:sz w:val="18"/>
          <w:szCs w:val="12"/>
        </w:rPr>
        <w:t>Borrowers are liable for costs of breakages or loss for up to £150.00 per box.</w:t>
      </w:r>
    </w:p>
    <w:p w14:paraId="20FA4B87" w14:textId="77777777" w:rsidR="0043211D" w:rsidRPr="0043211D" w:rsidRDefault="0043211D" w:rsidP="0043211D">
      <w:pPr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2"/>
        </w:rPr>
      </w:pPr>
      <w:r w:rsidRPr="0043211D">
        <w:rPr>
          <w:rFonts w:ascii="Arial" w:hAnsi="Arial" w:cs="Arial"/>
          <w:bCs/>
          <w:sz w:val="18"/>
          <w:szCs w:val="12"/>
        </w:rPr>
        <w:t>Evaluation forms must be completed for each loan box.</w:t>
      </w:r>
    </w:p>
    <w:p w14:paraId="3D302DBE" w14:textId="77777777" w:rsidR="0043211D" w:rsidRPr="0043211D" w:rsidRDefault="0043211D" w:rsidP="0043211D">
      <w:pPr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2"/>
        </w:rPr>
      </w:pPr>
      <w:r w:rsidRPr="0043211D">
        <w:rPr>
          <w:rFonts w:ascii="Arial" w:hAnsi="Arial" w:cs="Arial"/>
          <w:bCs/>
          <w:sz w:val="18"/>
          <w:szCs w:val="12"/>
        </w:rPr>
        <w:t>By making a booking you are agreeing to these terms and conditions.</w:t>
      </w:r>
    </w:p>
    <w:p w14:paraId="7C57B899" w14:textId="67706232" w:rsidR="0043211D" w:rsidRPr="0043211D" w:rsidRDefault="0043211D" w:rsidP="0043211D">
      <w:pPr>
        <w:numPr>
          <w:ilvl w:val="0"/>
          <w:numId w:val="3"/>
        </w:numPr>
        <w:spacing w:after="0"/>
        <w:rPr>
          <w:rFonts w:ascii="Arial" w:hAnsi="Arial" w:cs="Arial"/>
          <w:bCs/>
          <w:sz w:val="18"/>
          <w:szCs w:val="12"/>
        </w:rPr>
      </w:pPr>
      <w:r w:rsidRPr="0043211D">
        <w:rPr>
          <w:rFonts w:ascii="Arial" w:hAnsi="Arial" w:cs="Arial"/>
          <w:bCs/>
          <w:sz w:val="18"/>
          <w:szCs w:val="12"/>
        </w:rPr>
        <w:t>Boxes should be checked upon delivery and any damage, breakages or missing parts reported to </w:t>
      </w:r>
      <w:hyperlink r:id="rId9" w:history="1">
        <w:r w:rsidRPr="0043211D">
          <w:rPr>
            <w:rStyle w:val="Hyperlink"/>
            <w:rFonts w:ascii="Arial" w:hAnsi="Arial" w:cs="Arial"/>
            <w:bCs/>
            <w:sz w:val="18"/>
            <w:szCs w:val="12"/>
          </w:rPr>
          <w:t>ctm.info@cvlife.co.uk</w:t>
        </w:r>
      </w:hyperlink>
      <w:r w:rsidRPr="0043211D">
        <w:rPr>
          <w:rFonts w:ascii="Arial" w:hAnsi="Arial" w:cs="Arial"/>
          <w:bCs/>
          <w:sz w:val="18"/>
          <w:szCs w:val="12"/>
        </w:rPr>
        <w:t xml:space="preserve"> </w:t>
      </w:r>
      <w:r w:rsidRPr="0043211D">
        <w:rPr>
          <w:rFonts w:ascii="Arial" w:hAnsi="Arial" w:cs="Arial"/>
          <w:bCs/>
          <w:sz w:val="18"/>
          <w:szCs w:val="12"/>
        </w:rPr>
        <w:t>immediately otherwise you will be liable for the cost of repair or replacement.</w:t>
      </w:r>
    </w:p>
    <w:p w14:paraId="7EDDD41F" w14:textId="77777777" w:rsidR="0043211D" w:rsidRPr="00B40C19" w:rsidRDefault="0043211D" w:rsidP="00F137AC">
      <w:pPr>
        <w:spacing w:after="0"/>
        <w:rPr>
          <w:rFonts w:ascii="Arial" w:hAnsi="Arial" w:cs="Arial"/>
          <w:b/>
          <w:sz w:val="32"/>
        </w:rPr>
      </w:pPr>
    </w:p>
    <w:p w14:paraId="32DB937C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W w:w="1076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6"/>
        <w:gridCol w:w="680"/>
      </w:tblGrid>
      <w:tr w:rsidR="00F137AC" w:rsidRPr="00B40C19" w14:paraId="52655A16" w14:textId="77777777" w:rsidTr="002B26B3">
        <w:trPr>
          <w:trHeight w:val="680"/>
        </w:trPr>
        <w:tc>
          <w:tcPr>
            <w:tcW w:w="10086" w:type="dxa"/>
            <w:tcBorders>
              <w:top w:val="nil"/>
              <w:left w:val="nil"/>
              <w:bottom w:val="nil"/>
            </w:tcBorders>
            <w:vAlign w:val="center"/>
          </w:tcPr>
          <w:p w14:paraId="2CB5D537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0C19">
              <w:rPr>
                <w:rFonts w:ascii="Arial" w:hAnsi="Arial" w:cs="Arial"/>
                <w:szCs w:val="20"/>
              </w:rPr>
              <w:t>I have read and accept the conditions of the Loans Agreement.</w:t>
            </w:r>
          </w:p>
        </w:tc>
        <w:tc>
          <w:tcPr>
            <w:tcW w:w="680" w:type="dxa"/>
            <w:vAlign w:val="center"/>
          </w:tcPr>
          <w:p w14:paraId="56C1584D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565008316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565008316"/>
          </w:p>
        </w:tc>
      </w:tr>
    </w:tbl>
    <w:p w14:paraId="153DEF36" w14:textId="77777777" w:rsidR="00F137AC" w:rsidRPr="00B40C19" w:rsidRDefault="00F137AC" w:rsidP="00F137AC">
      <w:pPr>
        <w:spacing w:after="0"/>
        <w:rPr>
          <w:rFonts w:ascii="Arial" w:hAnsi="Arial" w:cs="Arial"/>
          <w:b/>
          <w:sz w:val="32"/>
        </w:rPr>
      </w:pPr>
    </w:p>
    <w:tbl>
      <w:tblPr>
        <w:tblW w:w="3199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268"/>
      </w:tblGrid>
      <w:tr w:rsidR="00F137AC" w:rsidRPr="00B40C19" w14:paraId="76919A05" w14:textId="77777777" w:rsidTr="002B26B3">
        <w:trPr>
          <w:trHeight w:val="680"/>
        </w:trPr>
        <w:tc>
          <w:tcPr>
            <w:tcW w:w="931" w:type="dxa"/>
            <w:tcBorders>
              <w:top w:val="nil"/>
              <w:left w:val="nil"/>
              <w:bottom w:val="nil"/>
            </w:tcBorders>
            <w:vAlign w:val="center"/>
          </w:tcPr>
          <w:p w14:paraId="040EAFB4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2268" w:type="dxa"/>
            <w:vAlign w:val="center"/>
          </w:tcPr>
          <w:p w14:paraId="42775200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857890098" w:edGrp="everyone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857890098"/>
          </w:p>
        </w:tc>
      </w:tr>
    </w:tbl>
    <w:p w14:paraId="70C5B4A5" w14:textId="77777777" w:rsidR="003B1071" w:rsidRDefault="003B1071" w:rsidP="0043211D">
      <w:pPr>
        <w:spacing w:after="0"/>
        <w:rPr>
          <w:rFonts w:ascii="Arial" w:hAnsi="Arial" w:cs="Arial"/>
          <w:b/>
          <w:sz w:val="20"/>
        </w:rPr>
      </w:pPr>
    </w:p>
    <w:p w14:paraId="4B8A8EB1" w14:textId="77777777" w:rsidR="0043211D" w:rsidRDefault="0043211D" w:rsidP="0043211D">
      <w:pPr>
        <w:spacing w:after="0"/>
        <w:rPr>
          <w:rFonts w:ascii="Arial" w:hAnsi="Arial" w:cs="Arial"/>
        </w:rPr>
      </w:pPr>
    </w:p>
    <w:p w14:paraId="00A25A41" w14:textId="61861AF9" w:rsidR="00F137AC" w:rsidRDefault="00F137AC" w:rsidP="00F137AC">
      <w:pPr>
        <w:spacing w:after="0"/>
        <w:ind w:left="-426"/>
        <w:rPr>
          <w:rFonts w:ascii="Arial" w:hAnsi="Arial" w:cs="Arial"/>
        </w:rPr>
      </w:pPr>
      <w:r w:rsidRPr="00CB6B12">
        <w:rPr>
          <w:rFonts w:ascii="Arial" w:hAnsi="Arial" w:cs="Arial"/>
        </w:rPr>
        <w:t>Please list the box</w:t>
      </w:r>
      <w:r>
        <w:rPr>
          <w:rFonts w:ascii="Arial" w:hAnsi="Arial" w:cs="Arial"/>
        </w:rPr>
        <w:t>(</w:t>
      </w:r>
      <w:r w:rsidRPr="00CB6B12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CB6B12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>require</w:t>
      </w:r>
      <w:r w:rsidRPr="00CB6B12">
        <w:rPr>
          <w:rFonts w:ascii="Arial" w:hAnsi="Arial" w:cs="Arial"/>
        </w:rPr>
        <w:t xml:space="preserve"> per half term below</w:t>
      </w:r>
      <w:r>
        <w:rPr>
          <w:rFonts w:ascii="Arial" w:hAnsi="Arial" w:cs="Arial"/>
        </w:rPr>
        <w:t>:</w:t>
      </w:r>
    </w:p>
    <w:p w14:paraId="6F6D0F28" w14:textId="77777777" w:rsidR="00F137AC" w:rsidRPr="00CB6B12" w:rsidRDefault="00F137AC" w:rsidP="00F137AC">
      <w:pPr>
        <w:spacing w:after="0"/>
        <w:rPr>
          <w:rFonts w:ascii="Arial" w:hAnsi="Arial" w:cs="Arial"/>
        </w:rPr>
      </w:pPr>
    </w:p>
    <w:tbl>
      <w:tblPr>
        <w:tblW w:w="10755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282"/>
        <w:gridCol w:w="284"/>
        <w:gridCol w:w="3351"/>
        <w:gridCol w:w="473"/>
        <w:gridCol w:w="360"/>
        <w:gridCol w:w="1203"/>
        <w:gridCol w:w="284"/>
        <w:gridCol w:w="3162"/>
      </w:tblGrid>
      <w:tr w:rsidR="00F137AC" w:rsidRPr="00262C1D" w14:paraId="4D3D0F74" w14:textId="77777777" w:rsidTr="002B26B3">
        <w:trPr>
          <w:trHeight w:val="20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5EB5D6E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716C198D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5B1D3932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  <w:tl2br w:val="nil"/>
            </w:tcBorders>
            <w:vAlign w:val="center"/>
          </w:tcPr>
          <w:p w14:paraId="0B28207D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30F6A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62230B3B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7572B956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137AC" w:rsidRPr="00B40C19" w14:paraId="7C8D3BBF" w14:textId="77777777" w:rsidTr="002B26B3">
        <w:trPr>
          <w:trHeight w:val="624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6AEAE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  <w:r w:rsidRPr="00B40C19">
              <w:rPr>
                <w:rFonts w:ascii="Arial" w:hAnsi="Arial" w:cs="Arial"/>
                <w:b/>
                <w:sz w:val="28"/>
              </w:rPr>
              <w:t xml:space="preserve">Autumn 1 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255F" w14:textId="1FA94FC2" w:rsidR="00F137AC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E9762" w14:textId="77777777" w:rsidR="00F137AC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327DB2" w14:textId="77777777" w:rsidR="00F137AC" w:rsidRDefault="00F137AC" w:rsidP="002B26B3">
            <w:pPr>
              <w:spacing w:after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Autumn 2 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C923" w14:textId="3D65974C" w:rsidR="00F137AC" w:rsidRDefault="00F137AC" w:rsidP="002B26B3">
            <w:pPr>
              <w:spacing w:after="0"/>
              <w:jc w:val="right"/>
              <w:rPr>
                <w:rFonts w:ascii="Arial" w:hAnsi="Arial" w:cs="Arial"/>
                <w:b/>
                <w:i/>
                <w:sz w:val="28"/>
              </w:rPr>
            </w:pPr>
          </w:p>
        </w:tc>
      </w:tr>
      <w:tr w:rsidR="00F137AC" w:rsidRPr="00B40C19" w14:paraId="48AFA0BA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0E24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2004425662" w:edGrp="everyone" w:colFirst="1" w:colLast="1"/>
            <w:permStart w:id="32914392" w:edGrp="everyone" w:colFirst="4" w:colLast="4"/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96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4E0F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053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3CF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7C70FF2F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E70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938897560" w:edGrp="everyone" w:colFirst="1" w:colLast="1"/>
            <w:permStart w:id="1694634450" w:edGrp="everyone" w:colFirst="4" w:colLast="4"/>
            <w:permEnd w:id="2004425662"/>
            <w:permEnd w:id="32914392"/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8B4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50D6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878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99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4CFDC84C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7E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530666472" w:edGrp="everyone" w:colFirst="1" w:colLast="1"/>
            <w:permStart w:id="1227038339" w:edGrp="everyone" w:colFirst="4" w:colLast="4"/>
            <w:permEnd w:id="938897560"/>
            <w:permEnd w:id="1694634450"/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69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F64A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4D8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45C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5803F794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DFC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652099408" w:edGrp="everyone" w:colFirst="1" w:colLast="1"/>
            <w:permStart w:id="1598685302" w:edGrp="everyone" w:colFirst="4" w:colLast="4"/>
            <w:permEnd w:id="530666472"/>
            <w:permEnd w:id="1227038339"/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84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52B7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F6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68A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3FBE9BC0" w14:textId="77777777" w:rsidTr="002B26B3">
        <w:trPr>
          <w:trHeight w:val="51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D4B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475963446" w:edGrp="everyone" w:colFirst="1" w:colLast="1"/>
            <w:permStart w:id="1711156142" w:edGrp="everyone" w:colFirst="4" w:colLast="4"/>
            <w:permEnd w:id="1652099408"/>
            <w:permEnd w:id="1598685302"/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6A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3E11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F1C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036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permEnd w:id="1475963446"/>
      <w:permEnd w:id="1711156142"/>
    </w:tbl>
    <w:p w14:paraId="0E69EEF8" w14:textId="77777777" w:rsidR="00F137AC" w:rsidRDefault="00F137AC" w:rsidP="00F137AC">
      <w:pPr>
        <w:spacing w:after="0"/>
        <w:jc w:val="center"/>
        <w:rPr>
          <w:rFonts w:ascii="Arial" w:hAnsi="Arial" w:cs="Arial"/>
        </w:rPr>
      </w:pPr>
    </w:p>
    <w:p w14:paraId="110147E2" w14:textId="77777777" w:rsidR="00F137AC" w:rsidRPr="00B40C19" w:rsidRDefault="00F137AC" w:rsidP="00F137AC">
      <w:pPr>
        <w:spacing w:after="0"/>
        <w:jc w:val="center"/>
        <w:rPr>
          <w:rFonts w:ascii="Arial" w:hAnsi="Arial" w:cs="Arial"/>
        </w:rPr>
      </w:pPr>
    </w:p>
    <w:tbl>
      <w:tblPr>
        <w:tblW w:w="10755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283"/>
        <w:gridCol w:w="284"/>
        <w:gridCol w:w="3350"/>
        <w:gridCol w:w="473"/>
        <w:gridCol w:w="360"/>
        <w:gridCol w:w="1203"/>
        <w:gridCol w:w="284"/>
        <w:gridCol w:w="3162"/>
      </w:tblGrid>
      <w:tr w:rsidR="00F137AC" w:rsidRPr="00B40C19" w14:paraId="58362794" w14:textId="77777777" w:rsidTr="002B26B3">
        <w:trPr>
          <w:trHeight w:val="20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792F6DE2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2B976D91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6B530DE5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  <w:tl2br w:val="nil"/>
            </w:tcBorders>
            <w:vAlign w:val="center"/>
          </w:tcPr>
          <w:p w14:paraId="6C48E933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72FA8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62C1D">
              <w:rPr>
                <w:rFonts w:ascii="Arial" w:hAnsi="Arial" w:cs="Arial"/>
                <w:b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2E5C09B0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1BEC6D9F" w14:textId="77777777" w:rsidR="00F137AC" w:rsidRPr="00262C1D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37AC" w:rsidRPr="00B40C19" w14:paraId="3CF04D57" w14:textId="77777777" w:rsidTr="002B26B3">
        <w:trPr>
          <w:trHeight w:val="624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94929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  <w:r w:rsidRPr="00B40C19">
              <w:rPr>
                <w:rFonts w:ascii="Arial" w:hAnsi="Arial" w:cs="Arial"/>
                <w:b/>
                <w:sz w:val="28"/>
              </w:rPr>
              <w:t xml:space="preserve">Spring 1 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6F0F" w14:textId="7D6A25EF" w:rsidR="00F137AC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938AB" w14:textId="77777777" w:rsidR="00F137AC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F9DA9" w14:textId="77777777" w:rsidR="00F137AC" w:rsidRDefault="00F137AC" w:rsidP="002B26B3">
            <w:pPr>
              <w:spacing w:after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Spring 2 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364E" w14:textId="6C3E2E2B" w:rsidR="00F137AC" w:rsidRDefault="00F137AC" w:rsidP="002B26B3">
            <w:pPr>
              <w:spacing w:after="0"/>
              <w:jc w:val="right"/>
              <w:rPr>
                <w:rFonts w:ascii="Arial" w:hAnsi="Arial" w:cs="Arial"/>
                <w:b/>
                <w:i/>
                <w:sz w:val="28"/>
              </w:rPr>
            </w:pPr>
          </w:p>
        </w:tc>
      </w:tr>
      <w:tr w:rsidR="00F137AC" w:rsidRPr="00B40C19" w14:paraId="7380D13F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D7D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185119014" w:edGrp="everyone" w:colFirst="1" w:colLast="1"/>
            <w:permStart w:id="1967726162" w:edGrp="everyone" w:colFirst="4" w:colLast="4"/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AF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3910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7D7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44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5ADF31B0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65F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878070229" w:edGrp="everyone" w:colFirst="1" w:colLast="1"/>
            <w:permStart w:id="525273138" w:edGrp="everyone" w:colFirst="4" w:colLast="4"/>
            <w:permEnd w:id="1185119014"/>
            <w:permEnd w:id="1967726162"/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3C74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7D67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EF5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1A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1CAE0F1E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01F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653693715" w:edGrp="everyone" w:colFirst="1" w:colLast="1"/>
            <w:permStart w:id="1759519578" w:edGrp="everyone" w:colFirst="4" w:colLast="4"/>
            <w:permEnd w:id="878070229"/>
            <w:permEnd w:id="525273138"/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A3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B511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C89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06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14B0B49C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7FF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543368858" w:edGrp="everyone" w:colFirst="1" w:colLast="1"/>
            <w:permStart w:id="2046834387" w:edGrp="everyone" w:colFirst="4" w:colLast="4"/>
            <w:permEnd w:id="1653693715"/>
            <w:permEnd w:id="1759519578"/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10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4BF6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D9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3F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61EBB854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740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076502114" w:edGrp="everyone" w:colFirst="1" w:colLast="1"/>
            <w:permStart w:id="1757434917" w:edGrp="everyone" w:colFirst="4" w:colLast="4"/>
            <w:permEnd w:id="543368858"/>
            <w:permEnd w:id="2046834387"/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29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530BA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093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A6D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permEnd w:id="1076502114"/>
      <w:permEnd w:id="1757434917"/>
    </w:tbl>
    <w:p w14:paraId="2B0B5B77" w14:textId="77777777" w:rsidR="00F137AC" w:rsidRDefault="00F137AC" w:rsidP="00F137AC">
      <w:pPr>
        <w:spacing w:after="0"/>
        <w:jc w:val="center"/>
        <w:rPr>
          <w:rFonts w:ascii="Arial" w:hAnsi="Arial" w:cs="Arial"/>
        </w:rPr>
      </w:pPr>
    </w:p>
    <w:p w14:paraId="6DC09BC0" w14:textId="77777777" w:rsidR="00F137AC" w:rsidRDefault="00F137AC" w:rsidP="00F137AC">
      <w:pPr>
        <w:spacing w:after="0"/>
        <w:jc w:val="center"/>
        <w:rPr>
          <w:rFonts w:ascii="Arial" w:hAnsi="Arial" w:cs="Arial"/>
        </w:rPr>
      </w:pPr>
    </w:p>
    <w:tbl>
      <w:tblPr>
        <w:tblW w:w="10755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283"/>
        <w:gridCol w:w="284"/>
        <w:gridCol w:w="3350"/>
        <w:gridCol w:w="473"/>
        <w:gridCol w:w="360"/>
        <w:gridCol w:w="1203"/>
        <w:gridCol w:w="142"/>
        <w:gridCol w:w="142"/>
        <w:gridCol w:w="3162"/>
      </w:tblGrid>
      <w:tr w:rsidR="00F137AC" w:rsidRPr="00262C1D" w14:paraId="40B05E57" w14:textId="77777777" w:rsidTr="002B26B3">
        <w:trPr>
          <w:trHeight w:val="20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1240572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2C1D">
              <w:rPr>
                <w:rFonts w:ascii="Arial" w:hAnsi="Arial" w:cs="Arial"/>
                <w:sz w:val="16"/>
                <w:szCs w:val="20"/>
              </w:rPr>
              <w:t>#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2DF1A116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29BD8516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  <w:tl2br w:val="nil"/>
            </w:tcBorders>
            <w:vAlign w:val="center"/>
          </w:tcPr>
          <w:p w14:paraId="66A76A64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97085" w14:textId="77777777" w:rsidR="00F137AC" w:rsidRPr="00262C1D" w:rsidRDefault="00F137AC" w:rsidP="002B26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62C1D">
              <w:rPr>
                <w:rFonts w:ascii="Arial" w:hAnsi="Arial" w:cs="Arial"/>
                <w:sz w:val="16"/>
                <w:szCs w:val="20"/>
              </w:rPr>
              <w:t>#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624E7143" w14:textId="77777777" w:rsidR="00F137AC" w:rsidRPr="00262C1D" w:rsidRDefault="00F137AC" w:rsidP="002B26B3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765BF419" w14:textId="77777777" w:rsidR="00F137AC" w:rsidRPr="00262C1D" w:rsidRDefault="00F137AC" w:rsidP="002B26B3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137AC" w:rsidRPr="00B40C19" w14:paraId="09F82CFB" w14:textId="77777777" w:rsidTr="002B26B3">
        <w:trPr>
          <w:trHeight w:val="624"/>
        </w:trPr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001CD" w14:textId="77777777" w:rsidR="00F137AC" w:rsidRPr="00B40C19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  <w:r w:rsidRPr="00B40C19">
              <w:rPr>
                <w:rFonts w:ascii="Arial" w:hAnsi="Arial" w:cs="Arial"/>
                <w:b/>
                <w:sz w:val="28"/>
              </w:rPr>
              <w:t xml:space="preserve">Summer 1 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946" w14:textId="287E1AA3" w:rsidR="00F137AC" w:rsidRDefault="00F137AC" w:rsidP="002B26B3">
            <w:pPr>
              <w:spacing w:after="0"/>
              <w:jc w:val="right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4F089" w14:textId="77777777" w:rsidR="00F137AC" w:rsidRDefault="00F137AC" w:rsidP="002B26B3">
            <w:pPr>
              <w:spacing w:after="0"/>
              <w:rPr>
                <w:rFonts w:ascii="Arial" w:hAnsi="Arial" w:cs="Arial"/>
                <w:sz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BC8639" w14:textId="77777777" w:rsidR="00F137AC" w:rsidRDefault="00F137AC" w:rsidP="002B26B3">
            <w:pPr>
              <w:spacing w:after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Summer 2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F301" w14:textId="08D0B22A" w:rsidR="00F137AC" w:rsidRDefault="00F137AC" w:rsidP="002B26B3">
            <w:pPr>
              <w:spacing w:after="0" w:line="240" w:lineRule="auto"/>
              <w:jc w:val="right"/>
              <w:rPr>
                <w:rFonts w:ascii="Arial" w:hAnsi="Arial" w:cs="Arial"/>
                <w:i/>
              </w:rPr>
            </w:pPr>
          </w:p>
        </w:tc>
      </w:tr>
      <w:tr w:rsidR="00F137AC" w:rsidRPr="00B40C19" w14:paraId="06918644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D4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049192055" w:edGrp="everyone" w:colFirst="1" w:colLast="1"/>
            <w:permStart w:id="1491156310" w:edGrp="everyone" w:colFirst="4" w:colLast="4"/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2F8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D98A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E900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6E5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44F1A24E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A597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376571744" w:edGrp="everyone" w:colFirst="1" w:colLast="1"/>
            <w:permStart w:id="1446398212" w:edGrp="everyone" w:colFirst="4" w:colLast="4"/>
            <w:permEnd w:id="1049192055"/>
            <w:permEnd w:id="1491156310"/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EE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A6AA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2B0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0CE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2DC8F040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6082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47391919" w:edGrp="everyone" w:colFirst="1" w:colLast="1"/>
            <w:permStart w:id="760284461" w:edGrp="everyone" w:colFirst="4" w:colLast="4"/>
            <w:permEnd w:id="376571744"/>
            <w:permEnd w:id="1446398212"/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0A5A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D2890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FE8C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95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49B3044F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9913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66413986" w:edGrp="everyone" w:colFirst="1" w:colLast="1"/>
            <w:permStart w:id="332872451" w:edGrp="everyone" w:colFirst="4" w:colLast="4"/>
            <w:permEnd w:id="47391919"/>
            <w:permEnd w:id="760284461"/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ED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8C0A2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D35B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0EFE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tr w:rsidR="00F137AC" w:rsidRPr="00B40C19" w14:paraId="694CF3EE" w14:textId="77777777" w:rsidTr="002B26B3">
        <w:trPr>
          <w:trHeight w:val="51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22F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permStart w:id="1326931345" w:edGrp="everyone" w:colFirst="1" w:colLast="1"/>
            <w:permStart w:id="164717434" w:edGrp="everyone" w:colFirst="4" w:colLast="4"/>
            <w:permEnd w:id="166413986"/>
            <w:permEnd w:id="332872451"/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3686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B6F9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0DE9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  <w:r w:rsidRPr="00B40C19">
              <w:rPr>
                <w:rFonts w:ascii="Arial" w:hAnsi="Arial" w:cs="Arial"/>
              </w:rPr>
              <w:t>5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6881" w14:textId="77777777" w:rsidR="00F137AC" w:rsidRPr="00B40C19" w:rsidRDefault="00F137AC" w:rsidP="002B26B3">
            <w:pPr>
              <w:spacing w:after="0"/>
              <w:rPr>
                <w:rFonts w:ascii="Arial" w:hAnsi="Arial" w:cs="Arial"/>
              </w:rPr>
            </w:pPr>
          </w:p>
        </w:tc>
      </w:tr>
      <w:permEnd w:id="1326931345"/>
      <w:permEnd w:id="164717434"/>
    </w:tbl>
    <w:p w14:paraId="4836CDD9" w14:textId="77777777" w:rsidR="00F137AC" w:rsidRDefault="00F137AC" w:rsidP="00F137A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983D63F" w14:textId="77777777" w:rsidR="00F137AC" w:rsidRDefault="00F137AC" w:rsidP="00F137AC">
      <w:pPr>
        <w:spacing w:after="0"/>
        <w:jc w:val="center"/>
        <w:rPr>
          <w:rFonts w:ascii="Arial" w:hAnsi="Arial" w:cs="Arial"/>
          <w:szCs w:val="20"/>
        </w:rPr>
      </w:pPr>
    </w:p>
    <w:p w14:paraId="587BD097" w14:textId="494FABA8" w:rsidR="001430A9" w:rsidRPr="003A4B57" w:rsidRDefault="001430A9" w:rsidP="00F137AC">
      <w:pPr>
        <w:spacing w:after="0"/>
        <w:jc w:val="center"/>
        <w:rPr>
          <w:rFonts w:ascii="Arial" w:hAnsi="Arial" w:cs="Arial"/>
          <w:szCs w:val="20"/>
        </w:rPr>
      </w:pPr>
    </w:p>
    <w:sectPr w:rsidR="001430A9" w:rsidRPr="003A4B57" w:rsidSect="00252A6B">
      <w:headerReference w:type="default" r:id="rId10"/>
      <w:pgSz w:w="11906" w:h="16838"/>
      <w:pgMar w:top="1276" w:right="1080" w:bottom="709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DE38" w14:textId="77777777" w:rsidR="0042613B" w:rsidRDefault="0042613B" w:rsidP="0054778E">
      <w:pPr>
        <w:spacing w:after="0" w:line="240" w:lineRule="auto"/>
      </w:pPr>
      <w:r>
        <w:separator/>
      </w:r>
    </w:p>
  </w:endnote>
  <w:endnote w:type="continuationSeparator" w:id="0">
    <w:p w14:paraId="0B53B6F5" w14:textId="77777777" w:rsidR="0042613B" w:rsidRDefault="0042613B" w:rsidP="0054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6F06" w14:textId="77777777" w:rsidR="0042613B" w:rsidRDefault="0042613B" w:rsidP="0054778E">
      <w:pPr>
        <w:spacing w:after="0" w:line="240" w:lineRule="auto"/>
      </w:pPr>
      <w:r>
        <w:separator/>
      </w:r>
    </w:p>
  </w:footnote>
  <w:footnote w:type="continuationSeparator" w:id="0">
    <w:p w14:paraId="7242258C" w14:textId="77777777" w:rsidR="0042613B" w:rsidRDefault="0042613B" w:rsidP="0054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134B" w14:textId="451873DF" w:rsidR="00E63E2E" w:rsidRPr="00CD30C0" w:rsidRDefault="00CD30C0" w:rsidP="00CD30C0">
    <w:pPr>
      <w:pStyle w:val="Header"/>
      <w:spacing w:before="240"/>
      <w:rPr>
        <w:rFonts w:ascii="Aptos" w:hAnsi="Aptos"/>
        <w:b/>
        <w:bCs/>
        <w:color w:val="009999"/>
        <w:sz w:val="44"/>
        <w:szCs w:val="44"/>
      </w:rPr>
    </w:pPr>
    <w:r w:rsidRPr="00CD30C0">
      <w:rPr>
        <w:rFonts w:ascii="Aptos" w:hAnsi="Aptos"/>
        <w:b/>
        <w:bCs/>
        <w:noProof/>
        <w:color w:val="009999"/>
        <w:sz w:val="18"/>
        <w:szCs w:val="18"/>
      </w:rPr>
      <w:drawing>
        <wp:anchor distT="0" distB="0" distL="114300" distR="114300" simplePos="0" relativeHeight="251658240" behindDoc="0" locked="0" layoutInCell="1" allowOverlap="1" wp14:anchorId="344ECA6B" wp14:editId="67749605">
          <wp:simplePos x="0" y="0"/>
          <wp:positionH relativeFrom="page">
            <wp:posOffset>6005830</wp:posOffset>
          </wp:positionH>
          <wp:positionV relativeFrom="paragraph">
            <wp:posOffset>-60325</wp:posOffset>
          </wp:positionV>
          <wp:extent cx="1524000" cy="822960"/>
          <wp:effectExtent l="0" t="0" r="0" b="0"/>
          <wp:wrapSquare wrapText="bothSides"/>
          <wp:docPr id="1646213617" name="Picture 5" descr="CV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0C0">
      <w:rPr>
        <w:rFonts w:ascii="Aptos" w:hAnsi="Aptos"/>
        <w:b/>
        <w:bCs/>
        <w:color w:val="009999"/>
        <w:sz w:val="44"/>
        <w:szCs w:val="44"/>
      </w:rPr>
      <w:t xml:space="preserve">Coventry Museums: Loans Box Service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236E"/>
    <w:multiLevelType w:val="hybridMultilevel"/>
    <w:tmpl w:val="EDB61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8E2"/>
    <w:multiLevelType w:val="multilevel"/>
    <w:tmpl w:val="767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B7984"/>
    <w:multiLevelType w:val="hybridMultilevel"/>
    <w:tmpl w:val="0CE28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73935">
    <w:abstractNumId w:val="0"/>
  </w:num>
  <w:num w:numId="2" w16cid:durableId="1484545189">
    <w:abstractNumId w:val="2"/>
  </w:num>
  <w:num w:numId="3" w16cid:durableId="132948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C1"/>
    <w:rsid w:val="00056935"/>
    <w:rsid w:val="00074A2C"/>
    <w:rsid w:val="00077624"/>
    <w:rsid w:val="000970BE"/>
    <w:rsid w:val="000A354F"/>
    <w:rsid w:val="000A7051"/>
    <w:rsid w:val="000B474D"/>
    <w:rsid w:val="000B6605"/>
    <w:rsid w:val="000C0935"/>
    <w:rsid w:val="000C1254"/>
    <w:rsid w:val="000C2358"/>
    <w:rsid w:val="000D70C1"/>
    <w:rsid w:val="0010057A"/>
    <w:rsid w:val="001430A9"/>
    <w:rsid w:val="001447F4"/>
    <w:rsid w:val="00144D0C"/>
    <w:rsid w:val="00164E89"/>
    <w:rsid w:val="0019149F"/>
    <w:rsid w:val="001E28BF"/>
    <w:rsid w:val="00211268"/>
    <w:rsid w:val="002200BA"/>
    <w:rsid w:val="00224E0D"/>
    <w:rsid w:val="0023198A"/>
    <w:rsid w:val="00252A6B"/>
    <w:rsid w:val="00271A34"/>
    <w:rsid w:val="00276F53"/>
    <w:rsid w:val="002964F7"/>
    <w:rsid w:val="002A03EF"/>
    <w:rsid w:val="002A3738"/>
    <w:rsid w:val="002C11D5"/>
    <w:rsid w:val="002C4FDB"/>
    <w:rsid w:val="002C50F0"/>
    <w:rsid w:val="002C77D9"/>
    <w:rsid w:val="002D3205"/>
    <w:rsid w:val="002E7A93"/>
    <w:rsid w:val="002F1E67"/>
    <w:rsid w:val="002F2542"/>
    <w:rsid w:val="002F3189"/>
    <w:rsid w:val="003046C6"/>
    <w:rsid w:val="0030603F"/>
    <w:rsid w:val="0031405D"/>
    <w:rsid w:val="0031502C"/>
    <w:rsid w:val="00316E05"/>
    <w:rsid w:val="00326CFD"/>
    <w:rsid w:val="00357375"/>
    <w:rsid w:val="00371E8E"/>
    <w:rsid w:val="00376F6F"/>
    <w:rsid w:val="00391D85"/>
    <w:rsid w:val="003A4B57"/>
    <w:rsid w:val="003B1071"/>
    <w:rsid w:val="003C0CCF"/>
    <w:rsid w:val="003C215D"/>
    <w:rsid w:val="003D5097"/>
    <w:rsid w:val="003D63FF"/>
    <w:rsid w:val="0040745E"/>
    <w:rsid w:val="0042613B"/>
    <w:rsid w:val="004300C2"/>
    <w:rsid w:val="0043211D"/>
    <w:rsid w:val="004501BA"/>
    <w:rsid w:val="0045142B"/>
    <w:rsid w:val="00451EC0"/>
    <w:rsid w:val="00453999"/>
    <w:rsid w:val="00456570"/>
    <w:rsid w:val="00460AB9"/>
    <w:rsid w:val="00467159"/>
    <w:rsid w:val="00467874"/>
    <w:rsid w:val="004A37C5"/>
    <w:rsid w:val="004A3FB2"/>
    <w:rsid w:val="004A5785"/>
    <w:rsid w:val="004D3B76"/>
    <w:rsid w:val="004D7B0F"/>
    <w:rsid w:val="004E656F"/>
    <w:rsid w:val="004F1B51"/>
    <w:rsid w:val="0051120A"/>
    <w:rsid w:val="005263BE"/>
    <w:rsid w:val="0054778E"/>
    <w:rsid w:val="005478C7"/>
    <w:rsid w:val="00552B2A"/>
    <w:rsid w:val="00562214"/>
    <w:rsid w:val="0056750B"/>
    <w:rsid w:val="0058770E"/>
    <w:rsid w:val="005915C1"/>
    <w:rsid w:val="005B1234"/>
    <w:rsid w:val="005B4E85"/>
    <w:rsid w:val="005B7FF6"/>
    <w:rsid w:val="005C0B8B"/>
    <w:rsid w:val="00604D86"/>
    <w:rsid w:val="0060728F"/>
    <w:rsid w:val="00610145"/>
    <w:rsid w:val="006118C1"/>
    <w:rsid w:val="0061408E"/>
    <w:rsid w:val="00615497"/>
    <w:rsid w:val="00634A73"/>
    <w:rsid w:val="00645774"/>
    <w:rsid w:val="00650DA5"/>
    <w:rsid w:val="00655C91"/>
    <w:rsid w:val="006633CC"/>
    <w:rsid w:val="00664152"/>
    <w:rsid w:val="006852A0"/>
    <w:rsid w:val="006B6370"/>
    <w:rsid w:val="006C41F5"/>
    <w:rsid w:val="006C4E5C"/>
    <w:rsid w:val="006F2A34"/>
    <w:rsid w:val="006F3478"/>
    <w:rsid w:val="007024EF"/>
    <w:rsid w:val="00704508"/>
    <w:rsid w:val="00712F79"/>
    <w:rsid w:val="00715FA6"/>
    <w:rsid w:val="00720EE4"/>
    <w:rsid w:val="00722E82"/>
    <w:rsid w:val="00733655"/>
    <w:rsid w:val="007842B7"/>
    <w:rsid w:val="007B0062"/>
    <w:rsid w:val="007C2D6E"/>
    <w:rsid w:val="00800D5F"/>
    <w:rsid w:val="008321A9"/>
    <w:rsid w:val="0083479F"/>
    <w:rsid w:val="00847D79"/>
    <w:rsid w:val="00847EE5"/>
    <w:rsid w:val="00854820"/>
    <w:rsid w:val="00855387"/>
    <w:rsid w:val="008563BA"/>
    <w:rsid w:val="00862110"/>
    <w:rsid w:val="008758AF"/>
    <w:rsid w:val="00891285"/>
    <w:rsid w:val="00897C24"/>
    <w:rsid w:val="008A2599"/>
    <w:rsid w:val="008D57E9"/>
    <w:rsid w:val="008E09FF"/>
    <w:rsid w:val="009152CC"/>
    <w:rsid w:val="00955DD7"/>
    <w:rsid w:val="009911F9"/>
    <w:rsid w:val="009A4DA7"/>
    <w:rsid w:val="009B0209"/>
    <w:rsid w:val="009B2731"/>
    <w:rsid w:val="009C1C6C"/>
    <w:rsid w:val="009D69DC"/>
    <w:rsid w:val="009E7708"/>
    <w:rsid w:val="00A1093B"/>
    <w:rsid w:val="00A30525"/>
    <w:rsid w:val="00A36684"/>
    <w:rsid w:val="00A643D6"/>
    <w:rsid w:val="00A649C8"/>
    <w:rsid w:val="00AA0C02"/>
    <w:rsid w:val="00AA35E1"/>
    <w:rsid w:val="00AA7516"/>
    <w:rsid w:val="00AB48A3"/>
    <w:rsid w:val="00AC4E11"/>
    <w:rsid w:val="00AD454B"/>
    <w:rsid w:val="00AD4EFC"/>
    <w:rsid w:val="00AD57F3"/>
    <w:rsid w:val="00AE7F1D"/>
    <w:rsid w:val="00B021D6"/>
    <w:rsid w:val="00B40C19"/>
    <w:rsid w:val="00B53B08"/>
    <w:rsid w:val="00B666F9"/>
    <w:rsid w:val="00B775F8"/>
    <w:rsid w:val="00B93917"/>
    <w:rsid w:val="00BA71E8"/>
    <w:rsid w:val="00BC32C0"/>
    <w:rsid w:val="00BC6170"/>
    <w:rsid w:val="00BD4256"/>
    <w:rsid w:val="00BE4B9F"/>
    <w:rsid w:val="00BF298D"/>
    <w:rsid w:val="00C066C0"/>
    <w:rsid w:val="00C07EEF"/>
    <w:rsid w:val="00C46622"/>
    <w:rsid w:val="00C633A6"/>
    <w:rsid w:val="00C94FAA"/>
    <w:rsid w:val="00C95D41"/>
    <w:rsid w:val="00CB6B12"/>
    <w:rsid w:val="00CC0C2D"/>
    <w:rsid w:val="00CD30C0"/>
    <w:rsid w:val="00CE36AC"/>
    <w:rsid w:val="00CF0DB3"/>
    <w:rsid w:val="00D146B8"/>
    <w:rsid w:val="00D14951"/>
    <w:rsid w:val="00D21B05"/>
    <w:rsid w:val="00D23985"/>
    <w:rsid w:val="00D24EA1"/>
    <w:rsid w:val="00D25EA9"/>
    <w:rsid w:val="00D3374B"/>
    <w:rsid w:val="00D359EA"/>
    <w:rsid w:val="00D36C87"/>
    <w:rsid w:val="00D63544"/>
    <w:rsid w:val="00D64075"/>
    <w:rsid w:val="00D73150"/>
    <w:rsid w:val="00DB100F"/>
    <w:rsid w:val="00DC64BB"/>
    <w:rsid w:val="00DE260D"/>
    <w:rsid w:val="00DF2089"/>
    <w:rsid w:val="00E02110"/>
    <w:rsid w:val="00E070E7"/>
    <w:rsid w:val="00E16C24"/>
    <w:rsid w:val="00E406A2"/>
    <w:rsid w:val="00E44B92"/>
    <w:rsid w:val="00E63E2E"/>
    <w:rsid w:val="00E81A49"/>
    <w:rsid w:val="00E83A0C"/>
    <w:rsid w:val="00EA5C4F"/>
    <w:rsid w:val="00EB68CA"/>
    <w:rsid w:val="00EC182E"/>
    <w:rsid w:val="00EC5BFD"/>
    <w:rsid w:val="00EE4CC5"/>
    <w:rsid w:val="00F0359B"/>
    <w:rsid w:val="00F137AC"/>
    <w:rsid w:val="00F221D9"/>
    <w:rsid w:val="00F25FE5"/>
    <w:rsid w:val="00F368EF"/>
    <w:rsid w:val="00F401F7"/>
    <w:rsid w:val="00F5118A"/>
    <w:rsid w:val="00F86DF1"/>
    <w:rsid w:val="00F95EAB"/>
    <w:rsid w:val="00FA723F"/>
    <w:rsid w:val="00FC14A3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77CCB3"/>
  <w15:docId w15:val="{126E5F7E-B9E9-4056-86C9-642EA2B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7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8E"/>
  </w:style>
  <w:style w:type="paragraph" w:styleId="Footer">
    <w:name w:val="footer"/>
    <w:basedOn w:val="Normal"/>
    <w:link w:val="FooterChar"/>
    <w:uiPriority w:val="99"/>
    <w:unhideWhenUsed/>
    <w:rsid w:val="00547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8E"/>
  </w:style>
  <w:style w:type="character" w:customStyle="1" w:styleId="Heading1Char">
    <w:name w:val="Heading 1 Char"/>
    <w:link w:val="Heading1"/>
    <w:uiPriority w:val="9"/>
    <w:rsid w:val="0054778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77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78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06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14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142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142B"/>
    <w:rPr>
      <w:vertAlign w:val="superscript"/>
    </w:rPr>
  </w:style>
  <w:style w:type="paragraph" w:styleId="NoSpacing">
    <w:name w:val="No Spacing"/>
    <w:uiPriority w:val="1"/>
    <w:qFormat/>
    <w:rsid w:val="00CD30C0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0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bookings@birminghammuseum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tm.info@cvlif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B88A-8FF1-4EBB-8457-098A8647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Museum in a Box</vt:lpstr>
    </vt:vector>
  </TitlesOfParts>
  <Company/>
  <LinksUpToDate>false</LinksUpToDate>
  <CharactersWithSpaces>2356</CharactersWithSpaces>
  <SharedDoc>false</SharedDoc>
  <HLinks>
    <vt:vector size="6" baseType="variant">
      <vt:variant>
        <vt:i4>1507445</vt:i4>
      </vt:variant>
      <vt:variant>
        <vt:i4>0</vt:i4>
      </vt:variant>
      <vt:variant>
        <vt:i4>0</vt:i4>
      </vt:variant>
      <vt:variant>
        <vt:i4>5</vt:i4>
      </vt:variant>
      <vt:variant>
        <vt:lpwstr>mailto:educationbookings@birminghammuseums.org.uk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in a Box</dc:title>
  <dc:subject/>
  <dc:creator>Colin Butler</dc:creator>
  <cp:keywords/>
  <cp:lastModifiedBy>Lisa Ford</cp:lastModifiedBy>
  <cp:revision>2</cp:revision>
  <cp:lastPrinted>2018-04-14T14:26:00Z</cp:lastPrinted>
  <dcterms:created xsi:type="dcterms:W3CDTF">2026-01-23T12:14:00Z</dcterms:created>
  <dcterms:modified xsi:type="dcterms:W3CDTF">2026-01-23T12:14:00Z</dcterms:modified>
</cp:coreProperties>
</file>